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C" w:rsidRPr="007A748C" w:rsidRDefault="007A748C" w:rsidP="007A748C">
      <w:pPr>
        <w:shd w:val="clear" w:color="auto" w:fill="FFFFFF"/>
        <w:spacing w:line="360" w:lineRule="atLeast"/>
        <w:jc w:val="center"/>
        <w:outlineLvl w:val="0"/>
        <w:rPr>
          <w:b/>
          <w:bCs/>
          <w:color w:val="371D10"/>
          <w:kern w:val="36"/>
          <w:sz w:val="40"/>
          <w:szCs w:val="40"/>
        </w:rPr>
      </w:pPr>
      <w:bookmarkStart w:id="0" w:name="_GoBack"/>
      <w:r w:rsidRPr="007A748C">
        <w:rPr>
          <w:b/>
          <w:bCs/>
          <w:color w:val="371D10"/>
          <w:kern w:val="36"/>
          <w:sz w:val="40"/>
          <w:szCs w:val="40"/>
        </w:rPr>
        <w:t>Консультация для родителей «Разлука с ребенком в детском саду»</w:t>
      </w:r>
    </w:p>
    <w:bookmarkEnd w:id="0"/>
    <w:p w:rsidR="007A748C" w:rsidRPr="007A748C" w:rsidRDefault="007A748C" w:rsidP="007A748C">
      <w:pPr>
        <w:shd w:val="clear" w:color="auto" w:fill="FFFFFF"/>
        <w:jc w:val="both"/>
        <w:rPr>
          <w:color w:val="000000"/>
          <w:sz w:val="28"/>
          <w:szCs w:val="28"/>
        </w:rPr>
      </w:pPr>
      <w:r w:rsidRPr="007A748C">
        <w:rPr>
          <w:color w:val="000000"/>
          <w:sz w:val="28"/>
          <w:szCs w:val="28"/>
        </w:rPr>
        <w:t>Расставание с матерью – один из самых критических моментов и для ребенка. Психологи считают, что в сознании ребенка с самого раннего возраста должна закрепиться уверенность: мама уходит, но она обязательно вернется.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Поэтому, если вы планируете выйти на работу, потихоньку практикуйте кратковременные расставания с малышом, естественно, оставляя его с человеком, которому вы стопроцентно доверяете. В противном случае, если вы были неразлучны с малышом, а в один прекрасный день оставляете его с кем-то еще или отводите в садик, он, вероятнее всего, получит серьезную психологическую травму. В такой ситуации ребенку кажется, что мама его бросила.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В зарубежной психологии очень популярна "теория привязанности" ребенка к взрослому. Привязанность, как правило, формируется на первом году жизни (обычно – во втором полугодии). В этом контексте наиболее важно, как расстается ребенок с мамой и как он ее встречает после разлуки. Показателен здесь не столько момент расставания, сколько момент встречи.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То, что дети при расставании плачут, вполне закономерно. Другое дело, если после маминого ухода ребенок продолжает еще очень долго плакать, устраивает истерики или не реагирует ни на что, смотрит в одну точку. А когда мама возвращается, своеобразно "мстит" ей – дерется, не дает прохода, виснет на ней, рыдает и так далее. В этом случае стоит посоветоваться с профессиональным психологом.</w:t>
      </w:r>
      <w:r w:rsidRPr="007A748C">
        <w:rPr>
          <w:color w:val="000000"/>
          <w:sz w:val="28"/>
          <w:szCs w:val="28"/>
        </w:rPr>
        <w:br/>
        <w:t>Очень важно заранее предугадать, отрефлексировать те возможные варианты ситуаций, которые произойдут с вами и вашим ребенком. Настраивая себя на одну с малышом волну, любая мама в состоянии сформировать безопасный тип привязанности.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Или, пользуясь терминами известного американского психолога Эрика Эриксона, заложить в малыше базовое доверие к миру. Получив на первом году жизни подобный положительный опыт коммуникации, такие дети в будущем будут доверчивы, доброжелательны, уравновешены, уверены в себе и в окружающих.</w:t>
      </w:r>
      <w:r w:rsidRPr="007A748C">
        <w:rPr>
          <w:color w:val="000000"/>
          <w:sz w:val="28"/>
          <w:szCs w:val="28"/>
        </w:rPr>
        <w:br/>
        <w:t>Уже работая, чаще разговаривайте с малышом, рассказывайте о работе, чем вы занимаетесь и как это для вас важно, даже если вы не уверены до конца, что маленький человек понимает все вами сказанного. Если вы на своей работе что-то делаете своими руками, непременно покажите ему.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Оставляя ребенка с бабушкой, договоритесь с ней о том, чтобы она не акцентировала отрицательные моменты вашего расставания (многие пожилые люди любят "попричитать" о том, как несознательные родители бросают свое крошечное дитя).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 xml:space="preserve">Если к малышу приходит няня, подробно расскажите ей </w:t>
      </w:r>
      <w:proofErr w:type="gramStart"/>
      <w:r w:rsidRPr="007A748C">
        <w:rPr>
          <w:color w:val="000000"/>
          <w:sz w:val="28"/>
          <w:szCs w:val="28"/>
        </w:rPr>
        <w:t>о</w:t>
      </w:r>
      <w:proofErr w:type="gramEnd"/>
      <w:r w:rsidRPr="007A748C">
        <w:rPr>
          <w:color w:val="000000"/>
          <w:sz w:val="28"/>
          <w:szCs w:val="28"/>
        </w:rPr>
        <w:t xml:space="preserve"> всех привязанностях ребенка: какую игрушку, какую песню или сказку он больше всего любит, что быстрее всего может утешить его в случае сильного расстройства. Если ваш выбор остановился все-таки на садике (хочется надеяться, что к этому моменту ребенку уже </w:t>
      </w:r>
      <w:r w:rsidRPr="007A748C">
        <w:rPr>
          <w:color w:val="000000"/>
          <w:sz w:val="28"/>
          <w:szCs w:val="28"/>
        </w:rPr>
        <w:lastRenderedPageBreak/>
        <w:t>исполнилось три года), психологи настоятельно рекомендуют мамам в течение двух недель проводить полдня или хотя бы несколько часов вместе с ребенком в его группе.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Это самая мощная психологическая поддержка, которую вы только можете обеспечить малышу в этой ситуации. Кроме того, что он не будет чувствовать себя брошенным и период адаптации пройдет рядом с мамой, вы еще и увидите все тонкости садовской жизни, которые наверняка ускользнули бы от вас при обычном поверхностном знакомстве с воспитательницей.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Не забывайте, что малыш чутко улавливает все нюансы вашего эмоционального состояния. Если вы волнуетесь, звените как натянутая струна, предвидя сложности расставания, он моментально переключится на вашу волну. Возьмите себя в руки, постарайтесь быть спокойной, доброжелательной, ни в коем случае не убегайте стремглав, пока воспитательница или няня показывают вашему ребенку мифическую птичку.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Попрощайтесь как можно более нежно и подчеркните, что очень скоро вы снова встретитесь. В таких ситуациях очень помогают игры с пальчиками ("пройдет столько часов, сколько у тебя пальчиков на руке, и мама вернется"), с игрушками ("мама идет на работу, и мишка идет на работу – в садик, но чтобы ему не было грустно, Максимка будет с ним рядом") и так далее.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Но вернемся к встрече после разлуки. Вот он, тот самый показательный, с точки зрения психологов, момент, и проанализировать его вы вполне в состоянии и сами. Нормально, когда ребенок, увидев маму, с радостными криками несется к ней и виснет у нее на шее. Нормально, если начинает рассказывать (если уже умеет говорить), что случилось у него за день, теребить ее. Если у вас позитивные взаимоотношения с малышом сформировались с самого начала, если вы обеспечили ему уверенность и в себе и в вас, то встречи будут именно такими – радостными, бурными, искренними. Встреча с мамой перекрывает все отрицательные эмоции, которые, возможно, были до этого.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 xml:space="preserve">А теперь, милые родители, внимание! Конечно, после рабочего дня вы возвращаетесь уставшие, возможно, голодные, не в настроении. Задержитесь на несколько минут перед дверью дома (или садика). Во-первых, ребенок в ваших проблемах совершенно не виноват. Во-вторых, счастливые дети, как правило, случаются у счастливых родителей. Вдохните </w:t>
      </w:r>
      <w:proofErr w:type="gramStart"/>
      <w:r w:rsidRPr="007A748C">
        <w:rPr>
          <w:color w:val="000000"/>
          <w:sz w:val="28"/>
          <w:szCs w:val="28"/>
        </w:rPr>
        <w:t>поглубже</w:t>
      </w:r>
      <w:proofErr w:type="gramEnd"/>
      <w:r w:rsidRPr="007A748C">
        <w:rPr>
          <w:color w:val="000000"/>
          <w:sz w:val="28"/>
          <w:szCs w:val="28"/>
        </w:rPr>
        <w:t>, глаза распахнуты, улыбка – самая ослепительная. Готовы? Можно открывать дверь!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В сознании ребенка с самого раннего возраста должна закрепиться уверенность: мама, папа уходят, но они обязательно вернутся.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>Настоящая трудность заключается не в том, что мать работает, а в том, чтобы не утратить при этом взаимопонимания с ребенком. Выход - разумно сочетать работу с уходом за ребенком.</w:t>
      </w:r>
      <w:r w:rsidRPr="007A748C">
        <w:rPr>
          <w:color w:val="000000"/>
          <w:sz w:val="28"/>
          <w:szCs w:val="28"/>
        </w:rPr>
        <w:br/>
      </w:r>
      <w:r w:rsidRPr="007A748C">
        <w:rPr>
          <w:color w:val="000000"/>
          <w:sz w:val="28"/>
          <w:szCs w:val="28"/>
        </w:rPr>
        <w:br/>
        <w:t xml:space="preserve">В зачет идет достигнутое взаимопонимание, а не количество времени, проведенное с </w:t>
      </w:r>
      <w:r w:rsidRPr="007A748C">
        <w:rPr>
          <w:color w:val="000000"/>
          <w:sz w:val="28"/>
          <w:szCs w:val="28"/>
        </w:rPr>
        <w:lastRenderedPageBreak/>
        <w:t xml:space="preserve">ребенком. А для него быть рядом с матерью - такая же естественная потребность, как, например, в пище. И, как потребность в пище не проходит со временем, так не проходит и это желание. И кто, кроме матери, может удовлетворить такую потребность ребенка? "Отзывчивость" </w:t>
      </w:r>
      <w:proofErr w:type="gramStart"/>
      <w:r w:rsidRPr="007A748C">
        <w:rPr>
          <w:color w:val="000000"/>
          <w:sz w:val="28"/>
          <w:szCs w:val="28"/>
        </w:rPr>
        <w:t>-в</w:t>
      </w:r>
      <w:proofErr w:type="gramEnd"/>
      <w:r w:rsidRPr="007A748C">
        <w:rPr>
          <w:color w:val="000000"/>
          <w:sz w:val="28"/>
          <w:szCs w:val="28"/>
        </w:rPr>
        <w:t>есьма популярное слово у специалистов по развитию детей. Другое такое слово - "взаимодействие". Эти понятия дают третье - "гармония".</w:t>
      </w:r>
    </w:p>
    <w:p w:rsidR="00D6335D" w:rsidRPr="007A748C" w:rsidRDefault="00D6335D" w:rsidP="007A748C">
      <w:pPr>
        <w:rPr>
          <w:sz w:val="28"/>
          <w:szCs w:val="28"/>
        </w:rPr>
      </w:pPr>
    </w:p>
    <w:sectPr w:rsidR="00D6335D" w:rsidRPr="007A748C" w:rsidSect="007A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8C"/>
    <w:rsid w:val="007A748C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5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2022-02-13T17:05:00Z</dcterms:created>
  <dcterms:modified xsi:type="dcterms:W3CDTF">2022-02-13T17:58:00Z</dcterms:modified>
</cp:coreProperties>
</file>